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14" w:rsidRDefault="00705E8F" w:rsidP="00C43E14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CORRIG</w:t>
      </w:r>
      <w:bookmarkStart w:id="0" w:name="_GoBack"/>
      <w:bookmarkEnd w:id="0"/>
      <w:r>
        <w:rPr>
          <w:b/>
        </w:rPr>
        <w:t xml:space="preserve">NEDUM NO. </w:t>
      </w:r>
      <w:r w:rsidR="007B55BF">
        <w:rPr>
          <w:b/>
        </w:rPr>
        <w:t>1</w:t>
      </w:r>
    </w:p>
    <w:p w:rsidR="00705E8F" w:rsidRDefault="009B0735" w:rsidP="00C43E14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Contract title: </w:t>
      </w:r>
      <w:r w:rsidR="00EB55DF" w:rsidRPr="00EB55DF">
        <w:rPr>
          <w:b/>
        </w:rPr>
        <w:t>IT equipment</w:t>
      </w:r>
    </w:p>
    <w:p w:rsidR="00841EBA" w:rsidRDefault="00841EBA" w:rsidP="009D104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Publication </w:t>
      </w:r>
      <w:r w:rsidR="00032401">
        <w:rPr>
          <w:b/>
        </w:rPr>
        <w:t>r</w:t>
      </w:r>
      <w:r>
        <w:rPr>
          <w:b/>
        </w:rPr>
        <w:t>ef</w:t>
      </w:r>
      <w:r w:rsidR="00032401">
        <w:rPr>
          <w:b/>
        </w:rPr>
        <w:t>erence</w:t>
      </w:r>
      <w:r>
        <w:rPr>
          <w:b/>
        </w:rPr>
        <w:t xml:space="preserve">: </w:t>
      </w:r>
      <w:r w:rsidR="00FF2004">
        <w:rPr>
          <w:b/>
        </w:rPr>
        <w:t>40451 MEI 2</w:t>
      </w:r>
    </w:p>
    <w:p w:rsidR="00EF5AB4" w:rsidRPr="00EF5AB4" w:rsidRDefault="00841EBA" w:rsidP="00C43E14">
      <w:pPr>
        <w:snapToGrid w:val="0"/>
        <w:spacing w:before="100" w:beforeAutospacing="1" w:after="100" w:afterAutospacing="1"/>
        <w:jc w:val="both"/>
        <w:outlineLvl w:val="0"/>
        <w:rPr>
          <w:bCs/>
        </w:rPr>
      </w:pPr>
      <w:r>
        <w:rPr>
          <w:b/>
        </w:rPr>
        <w:t>Subject:</w:t>
      </w:r>
      <w:bookmarkStart w:id="1" w:name="OLE_LINK2"/>
      <w:r w:rsidR="00420757">
        <w:rPr>
          <w:b/>
        </w:rPr>
        <w:t xml:space="preserve"> </w:t>
      </w:r>
      <w:r w:rsidR="00705E8F">
        <w:rPr>
          <w:bCs/>
        </w:rPr>
        <w:t xml:space="preserve">Corrigendum no. 1, </w:t>
      </w:r>
    </w:p>
    <w:p w:rsidR="00841EBA" w:rsidRDefault="00841EBA" w:rsidP="00C43E14">
      <w:pPr>
        <w:spacing w:before="100" w:beforeAutospacing="1" w:after="100" w:afterAutospacing="1"/>
        <w:jc w:val="both"/>
      </w:pPr>
      <w:bookmarkStart w:id="2" w:name="OLE_LINK3"/>
      <w:bookmarkEnd w:id="1"/>
      <w:bookmarkEnd w:id="2"/>
      <w:r>
        <w:rPr>
          <w:b/>
        </w:rPr>
        <w:t>Location</w:t>
      </w:r>
      <w:r w:rsidR="00DE334D">
        <w:rPr>
          <w:b/>
        </w:rPr>
        <w:t>:</w:t>
      </w:r>
      <w:r w:rsidR="009B0735">
        <w:t xml:space="preserve"> </w:t>
      </w:r>
      <w:r w:rsidR="00EB55DF">
        <w:t>Belgrade</w:t>
      </w:r>
    </w:p>
    <w:p w:rsidR="00C22015" w:rsidRDefault="009B0735" w:rsidP="00C22015">
      <w:pPr>
        <w:spacing w:before="100" w:beforeAutospacing="1" w:after="100" w:afterAutospacing="1"/>
        <w:jc w:val="both"/>
        <w:rPr>
          <w:u w:val="single"/>
          <w:lang w:eastAsia="de-DE"/>
        </w:rPr>
      </w:pPr>
      <w:r w:rsidRPr="009B0735">
        <w:rPr>
          <w:u w:val="single"/>
          <w:lang w:eastAsia="de-DE"/>
        </w:rPr>
        <w:t xml:space="preserve">The following </w:t>
      </w:r>
      <w:proofErr w:type="spellStart"/>
      <w:r w:rsidRPr="009B0735">
        <w:rPr>
          <w:u w:val="single"/>
          <w:lang w:eastAsia="de-DE"/>
        </w:rPr>
        <w:t>alterationsand</w:t>
      </w:r>
      <w:proofErr w:type="spellEnd"/>
      <w:r w:rsidRPr="009B0735">
        <w:rPr>
          <w:u w:val="single"/>
          <w:lang w:eastAsia="de-DE"/>
        </w:rPr>
        <w:t xml:space="preserve">/or </w:t>
      </w:r>
      <w:proofErr w:type="spellStart"/>
      <w:r w:rsidRPr="009B0735">
        <w:rPr>
          <w:u w:val="single"/>
          <w:lang w:eastAsia="de-DE"/>
        </w:rPr>
        <w:t>correctionsare</w:t>
      </w:r>
      <w:proofErr w:type="spellEnd"/>
      <w:r w:rsidRPr="009B0735">
        <w:rPr>
          <w:u w:val="single"/>
          <w:lang w:eastAsia="de-DE"/>
        </w:rPr>
        <w:t xml:space="preserve"> made:</w:t>
      </w:r>
    </w:p>
    <w:p w:rsidR="009B0735" w:rsidRDefault="009B0735" w:rsidP="00C22015">
      <w:pPr>
        <w:spacing w:before="100" w:beforeAutospacing="1" w:after="100" w:afterAutospacing="1"/>
        <w:jc w:val="both"/>
        <w:rPr>
          <w:b/>
          <w:bCs/>
        </w:rPr>
      </w:pPr>
    </w:p>
    <w:p w:rsidR="00EB55DF" w:rsidRPr="00EB55DF" w:rsidRDefault="00EB55DF" w:rsidP="00EB55DF">
      <w:pPr>
        <w:numPr>
          <w:ilvl w:val="0"/>
          <w:numId w:val="3"/>
        </w:numPr>
        <w:spacing w:before="100" w:beforeAutospacing="1" w:after="100" w:afterAutospacing="1"/>
        <w:jc w:val="both"/>
        <w:rPr>
          <w:b/>
          <w:bCs/>
        </w:rPr>
      </w:pPr>
      <w:r w:rsidRPr="00EB55DF">
        <w:rPr>
          <w:b/>
          <w:bCs/>
        </w:rPr>
        <w:t>INFORMATION ON SUBMISSION OF THE TENDERS</w:t>
      </w:r>
    </w:p>
    <w:p w:rsidR="00EB55DF" w:rsidRPr="00EB55DF" w:rsidRDefault="00EB55DF" w:rsidP="00EB55DF">
      <w:pPr>
        <w:spacing w:before="100" w:beforeAutospacing="1" w:after="100" w:afterAutospacing="1"/>
        <w:jc w:val="both"/>
        <w:rPr>
          <w:b/>
          <w:bCs/>
          <w:lang w:val="sl-SI"/>
        </w:rPr>
      </w:pPr>
      <w:r w:rsidRPr="00EB55DF">
        <w:rPr>
          <w:b/>
          <w:bCs/>
          <w:u w:val="single"/>
        </w:rPr>
        <w:t>Deadline for submission of the tenders</w:t>
      </w:r>
    </w:p>
    <w:p w:rsidR="00C22015" w:rsidRPr="00EB55DF" w:rsidRDefault="00C22015" w:rsidP="00C43E14">
      <w:pPr>
        <w:spacing w:before="100" w:beforeAutospacing="1" w:after="100" w:afterAutospacing="1"/>
        <w:jc w:val="both"/>
        <w:rPr>
          <w:bCs/>
        </w:rPr>
      </w:pPr>
      <w:r w:rsidRPr="00C22015">
        <w:rPr>
          <w:b/>
          <w:bCs/>
          <w:u w:val="single"/>
        </w:rPr>
        <w:t>Instead of:</w:t>
      </w:r>
      <w:r w:rsidR="00EB55DF">
        <w:rPr>
          <w:b/>
          <w:bCs/>
          <w:u w:val="single"/>
        </w:rPr>
        <w:t xml:space="preserve">    </w:t>
      </w:r>
      <w:r w:rsidR="00FF2004">
        <w:rPr>
          <w:b/>
          <w:bCs/>
          <w:u w:val="single"/>
        </w:rPr>
        <w:t>08.12.2019. 12:00 hours, local time</w:t>
      </w:r>
    </w:p>
    <w:p w:rsidR="009B0735" w:rsidRDefault="009B0735" w:rsidP="00C43E14">
      <w:pPr>
        <w:spacing w:before="100" w:beforeAutospacing="1" w:after="100" w:afterAutospacing="1"/>
        <w:jc w:val="both"/>
        <w:rPr>
          <w:b/>
          <w:u w:val="single"/>
        </w:rPr>
      </w:pPr>
    </w:p>
    <w:p w:rsidR="00C22015" w:rsidRPr="00FF2004" w:rsidRDefault="00C22015" w:rsidP="00C43E14">
      <w:pPr>
        <w:spacing w:before="100" w:beforeAutospacing="1" w:after="100" w:afterAutospacing="1"/>
        <w:jc w:val="both"/>
        <w:rPr>
          <w:b/>
          <w:u w:val="single"/>
        </w:rPr>
      </w:pPr>
      <w:r w:rsidRPr="00FF2004">
        <w:rPr>
          <w:b/>
          <w:u w:val="single"/>
        </w:rPr>
        <w:t>Read:</w:t>
      </w:r>
      <w:r w:rsidR="00EB55DF" w:rsidRPr="00FF2004">
        <w:rPr>
          <w:b/>
          <w:u w:val="single"/>
        </w:rPr>
        <w:t xml:space="preserve">  </w:t>
      </w:r>
      <w:r w:rsidR="00FF2004" w:rsidRPr="00FF2004">
        <w:rPr>
          <w:b/>
          <w:u w:val="single"/>
        </w:rPr>
        <w:t>09.12.2019. 12:00 hours, local time</w:t>
      </w:r>
    </w:p>
    <w:p w:rsidR="00CD6D25" w:rsidRDefault="00CD6D25" w:rsidP="00C43E14">
      <w:pPr>
        <w:spacing w:before="100" w:beforeAutospacing="1" w:after="100" w:afterAutospacing="1"/>
        <w:jc w:val="both"/>
        <w:rPr>
          <w:b/>
        </w:rPr>
      </w:pPr>
    </w:p>
    <w:p w:rsidR="00841EBA" w:rsidRPr="00B02A53" w:rsidRDefault="00841EBA" w:rsidP="00C43E14">
      <w:pPr>
        <w:tabs>
          <w:tab w:val="left" w:pos="0"/>
        </w:tabs>
        <w:spacing w:before="100" w:beforeAutospacing="1" w:after="100" w:afterAutospacing="1"/>
        <w:jc w:val="both"/>
      </w:pPr>
      <w:bookmarkStart w:id="3" w:name="_Toc42488071"/>
      <w:r w:rsidRPr="00C22015">
        <w:t xml:space="preserve">All other terms and conditions of the </w:t>
      </w:r>
      <w:r w:rsidR="00420757">
        <w:t>tender dossier</w:t>
      </w:r>
      <w:r w:rsidRPr="00C22015">
        <w:t xml:space="preserve"> remain unchanged. </w:t>
      </w:r>
      <w:bookmarkEnd w:id="3"/>
    </w:p>
    <w:sectPr w:rsidR="00841EBA" w:rsidRPr="00B02A53" w:rsidSect="00CE5B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4E" w:rsidRDefault="00BA7F4E">
      <w:r>
        <w:separator/>
      </w:r>
    </w:p>
  </w:endnote>
  <w:endnote w:type="continuationSeparator" w:id="0">
    <w:p w:rsidR="00BA7F4E" w:rsidRDefault="00BA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9A5" w:rsidRDefault="00E47E4F">
    <w:pPr>
      <w:pStyle w:val="Footer"/>
      <w:jc w:val="right"/>
    </w:pPr>
    <w:r>
      <w:fldChar w:fldCharType="begin"/>
    </w:r>
    <w:r w:rsidR="002E49A5">
      <w:instrText xml:space="preserve"> PAGE   \* MERGEFORMAT </w:instrText>
    </w:r>
    <w:r>
      <w:fldChar w:fldCharType="separate"/>
    </w:r>
    <w:r w:rsidR="00FF2004">
      <w:rPr>
        <w:noProof/>
      </w:rPr>
      <w:t>1</w:t>
    </w:r>
    <w:r>
      <w:rPr>
        <w:noProof/>
      </w:rPr>
      <w:fldChar w:fldCharType="end"/>
    </w:r>
  </w:p>
  <w:p w:rsidR="00113A10" w:rsidRPr="00CA5C6D" w:rsidRDefault="00113A10">
    <w:pPr>
      <w:pStyle w:val="Footer"/>
      <w:rPr>
        <w:sz w:val="18"/>
        <w:szCs w:val="18"/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4E" w:rsidRDefault="00BA7F4E">
      <w:r>
        <w:separator/>
      </w:r>
    </w:p>
  </w:footnote>
  <w:footnote w:type="continuationSeparator" w:id="0">
    <w:p w:rsidR="00BA7F4E" w:rsidRDefault="00BA7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3D" w:rsidRDefault="00EB55DF">
    <w:pPr>
      <w:pStyle w:val="Header"/>
    </w:pPr>
    <w:r>
      <w:rPr>
        <w:noProof/>
        <w:lang w:val="en-US" w:eastAsia="en-US"/>
      </w:rPr>
      <w:drawing>
        <wp:inline distT="0" distB="0" distL="0" distR="0">
          <wp:extent cx="3209925" cy="685800"/>
          <wp:effectExtent l="0" t="0" r="0" b="0"/>
          <wp:docPr id="1" name="Picture 1" descr="Interreg-IPA logo v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-IPA logo v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4603"/>
    <w:multiLevelType w:val="hybridMultilevel"/>
    <w:tmpl w:val="46547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73C3"/>
    <w:multiLevelType w:val="hybridMultilevel"/>
    <w:tmpl w:val="0D641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02136"/>
    <w:multiLevelType w:val="multilevel"/>
    <w:tmpl w:val="BC9C5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6108"/>
    <w:rsid w:val="00051300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1060"/>
    <w:rsid w:val="001630C3"/>
    <w:rsid w:val="00163D30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E6492"/>
    <w:rsid w:val="001E79CF"/>
    <w:rsid w:val="001F3314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D286F"/>
    <w:rsid w:val="002E1CF1"/>
    <w:rsid w:val="002E2FF4"/>
    <w:rsid w:val="002E4998"/>
    <w:rsid w:val="002E49A5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200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757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366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2311"/>
    <w:rsid w:val="004E48DC"/>
    <w:rsid w:val="00501004"/>
    <w:rsid w:val="00501B0F"/>
    <w:rsid w:val="005052CE"/>
    <w:rsid w:val="00505CAD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97C"/>
    <w:rsid w:val="005A1FEC"/>
    <w:rsid w:val="005A4869"/>
    <w:rsid w:val="005A5DEC"/>
    <w:rsid w:val="005B0DE5"/>
    <w:rsid w:val="005B24C2"/>
    <w:rsid w:val="005B407F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40D1D"/>
    <w:rsid w:val="00646819"/>
    <w:rsid w:val="006477BB"/>
    <w:rsid w:val="0065335F"/>
    <w:rsid w:val="006648D1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76A3"/>
    <w:rsid w:val="006A7C33"/>
    <w:rsid w:val="006A7E2A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5E8F"/>
    <w:rsid w:val="00707773"/>
    <w:rsid w:val="007077E0"/>
    <w:rsid w:val="00715F94"/>
    <w:rsid w:val="00720BF7"/>
    <w:rsid w:val="007210FF"/>
    <w:rsid w:val="00721731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55BF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47B1"/>
    <w:rsid w:val="008354A9"/>
    <w:rsid w:val="0084009B"/>
    <w:rsid w:val="00841EBA"/>
    <w:rsid w:val="00842F74"/>
    <w:rsid w:val="00843422"/>
    <w:rsid w:val="00845ADE"/>
    <w:rsid w:val="00847FF4"/>
    <w:rsid w:val="0085273C"/>
    <w:rsid w:val="0085441C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85C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41AD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0735"/>
    <w:rsid w:val="009B406A"/>
    <w:rsid w:val="009B53EB"/>
    <w:rsid w:val="009B6B6A"/>
    <w:rsid w:val="009C097E"/>
    <w:rsid w:val="009C79D4"/>
    <w:rsid w:val="009D0645"/>
    <w:rsid w:val="009D104B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7E44"/>
    <w:rsid w:val="00AC07F1"/>
    <w:rsid w:val="00AC0F7B"/>
    <w:rsid w:val="00AC1374"/>
    <w:rsid w:val="00AC2BB9"/>
    <w:rsid w:val="00AC4123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93A3D"/>
    <w:rsid w:val="00BA40FD"/>
    <w:rsid w:val="00BA4AAA"/>
    <w:rsid w:val="00BA7F4E"/>
    <w:rsid w:val="00BB133F"/>
    <w:rsid w:val="00BB71D5"/>
    <w:rsid w:val="00BC1E6B"/>
    <w:rsid w:val="00BC3CDA"/>
    <w:rsid w:val="00BD523E"/>
    <w:rsid w:val="00BE0218"/>
    <w:rsid w:val="00BE0881"/>
    <w:rsid w:val="00BF1071"/>
    <w:rsid w:val="00BF3045"/>
    <w:rsid w:val="00BF4EB3"/>
    <w:rsid w:val="00C01043"/>
    <w:rsid w:val="00C072FB"/>
    <w:rsid w:val="00C10CCC"/>
    <w:rsid w:val="00C15664"/>
    <w:rsid w:val="00C17C1B"/>
    <w:rsid w:val="00C22015"/>
    <w:rsid w:val="00C22C71"/>
    <w:rsid w:val="00C279B8"/>
    <w:rsid w:val="00C35F05"/>
    <w:rsid w:val="00C3672E"/>
    <w:rsid w:val="00C43E14"/>
    <w:rsid w:val="00C518E5"/>
    <w:rsid w:val="00C5345C"/>
    <w:rsid w:val="00C53C16"/>
    <w:rsid w:val="00C64FF2"/>
    <w:rsid w:val="00C72FA8"/>
    <w:rsid w:val="00C74180"/>
    <w:rsid w:val="00C91665"/>
    <w:rsid w:val="00C9423B"/>
    <w:rsid w:val="00C949B3"/>
    <w:rsid w:val="00CA5C6D"/>
    <w:rsid w:val="00CB687E"/>
    <w:rsid w:val="00CC13C5"/>
    <w:rsid w:val="00CD26FB"/>
    <w:rsid w:val="00CD3957"/>
    <w:rsid w:val="00CD6194"/>
    <w:rsid w:val="00CD63C3"/>
    <w:rsid w:val="00CD6D25"/>
    <w:rsid w:val="00CE0E77"/>
    <w:rsid w:val="00CE5BD6"/>
    <w:rsid w:val="00CE7413"/>
    <w:rsid w:val="00CF1157"/>
    <w:rsid w:val="00CF382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7E4F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55DF"/>
    <w:rsid w:val="00EB6000"/>
    <w:rsid w:val="00EB7C3E"/>
    <w:rsid w:val="00EC3623"/>
    <w:rsid w:val="00ED24AF"/>
    <w:rsid w:val="00EE1CD8"/>
    <w:rsid w:val="00EF2C69"/>
    <w:rsid w:val="00EF2DFB"/>
    <w:rsid w:val="00EF5AB4"/>
    <w:rsid w:val="00EF64F6"/>
    <w:rsid w:val="00F17172"/>
    <w:rsid w:val="00F17F99"/>
    <w:rsid w:val="00F2161B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2004"/>
    <w:rsid w:val="00FF3AC9"/>
    <w:rsid w:val="00FF6AAF"/>
    <w:rsid w:val="00FF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736882C-9E65-4D2F-9FCE-59EC9B1C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D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5335F"/>
    <w:rPr>
      <w:sz w:val="24"/>
      <w:szCs w:val="24"/>
    </w:rPr>
  </w:style>
  <w:style w:type="table" w:styleId="TableGrid">
    <w:name w:val="Table Grid"/>
    <w:basedOn w:val="TableNormal"/>
    <w:rsid w:val="009B0735"/>
    <w:rPr>
      <w:rFonts w:ascii="Calibri" w:eastAsia="Calibri" w:hAnsi="Calibri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za evropske integracije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Svetlana Stošić</dc:creator>
  <cp:keywords/>
  <dc:description/>
  <cp:lastModifiedBy>Nikola Stojčevski</cp:lastModifiedBy>
  <cp:revision>2</cp:revision>
  <dcterms:created xsi:type="dcterms:W3CDTF">2019-12-03T08:42:00Z</dcterms:created>
  <dcterms:modified xsi:type="dcterms:W3CDTF">2019-12-03T08:42:00Z</dcterms:modified>
</cp:coreProperties>
</file>